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BF71B">
      <w:pPr>
        <w:keepNext w:val="0"/>
        <w:keepLines w:val="0"/>
        <w:pageBreakBefore w:val="0"/>
        <w:kinsoku/>
        <w:wordWrap/>
        <w:overflowPunct/>
        <w:topLinePunct w:val="0"/>
        <w:autoSpaceDE/>
        <w:autoSpaceDN/>
        <w:bidi w:val="0"/>
        <w:adjustRightInd/>
        <w:snapToGrid/>
        <w:spacing w:beforeAutospacing="0" w:afterAutospacing="0" w:line="560" w:lineRule="exact"/>
        <w:ind w:left="0" w:leftChars="0"/>
        <w:textAlignment w:val="auto"/>
        <w:rPr>
          <w:rFonts w:hint="default" w:ascii="CESI黑体-GB2312" w:hAnsi="CESI黑体-GB2312" w:eastAsia="CESI黑体-GB2312" w:cs="CESI黑体-GB2312"/>
          <w:b w:val="0"/>
          <w:bCs w:val="0"/>
          <w:sz w:val="32"/>
          <w:szCs w:val="32"/>
          <w:lang w:val="en-US" w:eastAsia="zh-CN"/>
        </w:rPr>
      </w:pPr>
      <w:r>
        <w:rPr>
          <w:rFonts w:hint="default" w:ascii="CESI黑体-GB2312" w:hAnsi="CESI黑体-GB2312" w:eastAsia="CESI黑体-GB2312" w:cs="CESI黑体-GB2312"/>
          <w:b w:val="0"/>
          <w:bCs w:val="0"/>
          <w:sz w:val="32"/>
          <w:szCs w:val="32"/>
        </w:rPr>
        <w:t>附件</w:t>
      </w:r>
      <w:r>
        <w:rPr>
          <w:rFonts w:hint="eastAsia" w:ascii="CESI黑体-GB2312" w:hAnsi="CESI黑体-GB2312" w:eastAsia="CESI黑体-GB2312" w:cs="CESI黑体-GB2312"/>
          <w:b w:val="0"/>
          <w:bCs w:val="0"/>
          <w:sz w:val="32"/>
          <w:szCs w:val="32"/>
          <w:lang w:val="en-US" w:eastAsia="zh-CN"/>
        </w:rPr>
        <w:t>6</w:t>
      </w:r>
    </w:p>
    <w:p w14:paraId="215E6568">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436" w:firstLineChars="100"/>
        <w:textAlignment w:val="auto"/>
        <w:rPr>
          <w:rFonts w:hint="default" w:ascii="Times New Roman" w:hAnsi="Times New Roman" w:eastAsia="方正小标宋_GBK" w:cs="Times New Roman"/>
          <w:bCs/>
          <w:spacing w:val="-2"/>
          <w:sz w:val="44"/>
          <w:szCs w:val="44"/>
        </w:rPr>
      </w:pPr>
    </w:p>
    <w:p w14:paraId="2087ACF1">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_GBK" w:cs="Times New Roman"/>
          <w:bCs/>
          <w:color w:val="auto"/>
          <w:spacing w:val="-2"/>
          <w:sz w:val="44"/>
          <w:szCs w:val="44"/>
        </w:rPr>
      </w:pPr>
      <w:r>
        <w:rPr>
          <w:rFonts w:hint="default" w:ascii="Times New Roman" w:hAnsi="Times New Roman" w:eastAsia="方正小标宋_GBK" w:cs="Times New Roman"/>
          <w:bCs/>
          <w:color w:val="auto"/>
          <w:spacing w:val="-2"/>
          <w:sz w:val="44"/>
          <w:szCs w:val="44"/>
        </w:rPr>
        <w:t>中初级专业技术职务任职资格申报材料</w:t>
      </w:r>
    </w:p>
    <w:p w14:paraId="3C1AE658">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_GBK" w:cs="Times New Roman"/>
          <w:bCs/>
          <w:color w:val="auto"/>
          <w:spacing w:val="-2"/>
          <w:sz w:val="44"/>
          <w:szCs w:val="44"/>
        </w:rPr>
      </w:pPr>
      <w:r>
        <w:rPr>
          <w:rFonts w:hint="default" w:ascii="Times New Roman" w:hAnsi="Times New Roman" w:eastAsia="方正小标宋_GBK" w:cs="Times New Roman"/>
          <w:bCs/>
          <w:color w:val="auto"/>
          <w:spacing w:val="-2"/>
          <w:sz w:val="44"/>
          <w:szCs w:val="44"/>
        </w:rPr>
        <w:t>装订目录</w:t>
      </w:r>
    </w:p>
    <w:p w14:paraId="735DEF37">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rPr>
      </w:pPr>
    </w:p>
    <w:p w14:paraId="7E329288">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为提高申报材料的规范化，申报人员须将报送的证明材料和业绩材料分别进行装订和装袋。填报材料应统一使用省职改办规定的表格，复印件使用A4规格纸张。要求报送的材料主要包括:</w:t>
      </w:r>
    </w:p>
    <w:p w14:paraId="7034194C">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一、无需装订的材料</w:t>
      </w:r>
    </w:p>
    <w:p w14:paraId="6D321BD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"http://rst.hubei.gov.cn/html/bgxz/20181025/28071.html" \o "专业技术任职资格申报人员综合材料一览表"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专业技术任职资格申报人员综合材料一览表</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w:t>
      </w:r>
      <w:r>
        <w:rPr>
          <w:rFonts w:hint="eastAsia" w:ascii="Times" w:hAnsi="Times" w:eastAsia="仿宋_GB2312" w:cs="Times"/>
          <w:color w:val="auto"/>
          <w:sz w:val="32"/>
          <w:szCs w:val="32"/>
          <w:lang w:eastAsia="zh-CN"/>
        </w:rPr>
        <w:t>网络报名</w:t>
      </w:r>
      <w:r>
        <w:rPr>
          <w:rFonts w:hint="eastAsia" w:ascii="仿宋_GB2312" w:hAnsi="Calibri" w:eastAsia="仿宋_GB2312"/>
          <w:color w:val="auto"/>
          <w:sz w:val="32"/>
          <w:szCs w:val="32"/>
        </w:rPr>
        <w:t>系统自动生成</w:t>
      </w:r>
      <w:r>
        <w:rPr>
          <w:rFonts w:hint="eastAsia" w:ascii="仿宋_GB2312" w:hAnsi="Calibri" w:eastAsia="仿宋_GB2312"/>
          <w:color w:val="auto"/>
          <w:sz w:val="32"/>
          <w:szCs w:val="32"/>
          <w:lang w:eastAsia="zh-CN"/>
        </w:rPr>
        <w:t>，</w:t>
      </w:r>
      <w:r>
        <w:rPr>
          <w:rFonts w:hint="eastAsia" w:ascii="仿宋_GB2312" w:hAnsi="Calibri" w:eastAsia="仿宋_GB2312"/>
          <w:color w:val="auto"/>
          <w:sz w:val="32"/>
          <w:szCs w:val="32"/>
        </w:rPr>
        <w:t>须经申报人所在单位</w:t>
      </w:r>
      <w:r>
        <w:rPr>
          <w:rFonts w:hint="eastAsia" w:ascii="仿宋_GB2312" w:hAnsi="Calibri" w:eastAsia="仿宋_GB2312"/>
          <w:color w:val="auto"/>
          <w:sz w:val="32"/>
          <w:szCs w:val="32"/>
          <w:lang w:eastAsia="zh-CN"/>
        </w:rPr>
        <w:t>、</w:t>
      </w:r>
      <w:r>
        <w:rPr>
          <w:rFonts w:hint="eastAsia" w:ascii="仿宋_GB2312" w:hAnsi="Calibri" w:eastAsia="仿宋_GB2312"/>
          <w:color w:val="auto"/>
          <w:sz w:val="32"/>
          <w:szCs w:val="32"/>
        </w:rPr>
        <w:t>主管部门</w:t>
      </w:r>
      <w:r>
        <w:rPr>
          <w:rFonts w:hint="eastAsia" w:ascii="仿宋_GB2312" w:hAnsi="Calibri" w:eastAsia="仿宋_GB2312"/>
          <w:color w:val="auto"/>
          <w:sz w:val="32"/>
          <w:szCs w:val="32"/>
          <w:lang w:eastAsia="zh-CN"/>
        </w:rPr>
        <w:t>（职改部门）</w:t>
      </w:r>
      <w:r>
        <w:rPr>
          <w:rFonts w:hint="eastAsia" w:ascii="仿宋_GB2312" w:hAnsi="Calibri" w:eastAsia="仿宋_GB2312"/>
          <w:color w:val="auto"/>
          <w:sz w:val="32"/>
          <w:szCs w:val="32"/>
        </w:rPr>
        <w:t>核实盖章。</w:t>
      </w:r>
      <w:r>
        <w:rPr>
          <w:rFonts w:hint="eastAsia" w:ascii="仿宋_GB2312" w:hAnsi="仿宋_GB2312" w:eastAsia="仿宋_GB2312" w:cs="仿宋_GB2312"/>
          <w:color w:val="auto"/>
          <w:sz w:val="32"/>
          <w:szCs w:val="32"/>
        </w:rPr>
        <w:t>一式3份，其中1份装订，其他装袋)</w:t>
      </w:r>
      <w:r>
        <w:rPr>
          <w:rFonts w:hint="eastAsia" w:ascii="仿宋_GB2312" w:hAnsi="仿宋_GB2312" w:eastAsia="仿宋_GB2312" w:cs="仿宋_GB2312"/>
          <w:color w:val="auto"/>
          <w:sz w:val="32"/>
          <w:szCs w:val="32"/>
          <w:lang w:eastAsia="zh-CN"/>
        </w:rPr>
        <w:t>；</w:t>
      </w:r>
    </w:p>
    <w:p w14:paraId="53ED0916">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　　２．</w:t>
      </w:r>
      <w:r>
        <w:rPr>
          <w:rFonts w:hint="eastAsia" w:ascii="仿宋_GB2312" w:hAnsi="仿宋_GB2312" w:eastAsia="仿宋_GB2312" w:cs="仿宋_GB2312"/>
          <w:color w:val="auto"/>
          <w:sz w:val="32"/>
          <w:szCs w:val="32"/>
        </w:rPr>
        <w:t>《专业技术职务任职资格评审表》</w:t>
      </w:r>
      <w:r>
        <w:rPr>
          <w:rFonts w:hint="eastAsia" w:ascii="仿宋_GB2312" w:hAnsi="仿宋_GB2312" w:eastAsia="仿宋_GB2312" w:cs="仿宋_GB2312"/>
          <w:color w:val="auto"/>
          <w:sz w:val="32"/>
          <w:szCs w:val="32"/>
          <w:lang w:eastAsia="zh-CN"/>
        </w:rPr>
        <w:t>（</w:t>
      </w:r>
      <w:r>
        <w:rPr>
          <w:rFonts w:hint="eastAsia" w:ascii="仿宋_GB2312" w:hAnsi="Calibri" w:eastAsia="仿宋_GB2312"/>
          <w:color w:val="auto"/>
          <w:sz w:val="32"/>
          <w:szCs w:val="32"/>
          <w:lang w:eastAsia="zh-CN"/>
        </w:rPr>
        <w:t>从网络报名系统导出，</w:t>
      </w:r>
      <w:r>
        <w:rPr>
          <w:rFonts w:hint="eastAsia" w:ascii="仿宋_GB2312" w:hAnsi="Calibri" w:eastAsia="仿宋_GB2312"/>
          <w:color w:val="auto"/>
          <w:sz w:val="32"/>
          <w:szCs w:val="32"/>
        </w:rPr>
        <w:t>经单位及主管部门</w:t>
      </w:r>
      <w:r>
        <w:rPr>
          <w:rFonts w:hint="eastAsia" w:ascii="仿宋_GB2312" w:hAnsi="Calibri" w:eastAsia="仿宋_GB2312"/>
          <w:color w:val="auto"/>
          <w:sz w:val="32"/>
          <w:szCs w:val="32"/>
          <w:lang w:eastAsia="zh-CN"/>
        </w:rPr>
        <w:t>（职改部门）</w:t>
      </w:r>
      <w:r>
        <w:rPr>
          <w:rFonts w:hint="eastAsia" w:ascii="仿宋_GB2312" w:hAnsi="Calibri" w:eastAsia="仿宋_GB2312"/>
          <w:color w:val="auto"/>
          <w:sz w:val="32"/>
          <w:szCs w:val="32"/>
        </w:rPr>
        <w:t>审核盖章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或《初任专业技术职务呈报表》一式2份(胶装)，按要求手工填写，“相片”栏内粘贴本人近期免冠1寸照片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年度咸宁市中、初级职务任职资格申报人员花名册》（一式2份）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个人电子相片（网上提供）</w:t>
      </w:r>
      <w:r>
        <w:rPr>
          <w:rFonts w:hint="eastAsia" w:ascii="仿宋_GB2312" w:hAnsi="仿宋_GB2312" w:eastAsia="仿宋_GB2312" w:cs="仿宋_GB2312"/>
          <w:color w:val="auto"/>
          <w:sz w:val="32"/>
          <w:szCs w:val="32"/>
          <w:lang w:eastAsia="zh-CN"/>
        </w:rPr>
        <w:t>。</w:t>
      </w:r>
    </w:p>
    <w:p w14:paraId="3B2189C8">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方正黑体_GBK" w:cs="Times New Roman"/>
          <w:color w:val="auto"/>
          <w:kern w:val="0"/>
          <w:sz w:val="32"/>
          <w:szCs w:val="32"/>
          <w:lang w:val="en-US" w:eastAsia="zh-CN" w:bidi="ar"/>
        </w:rPr>
      </w:pPr>
      <w:r>
        <w:rPr>
          <w:rFonts w:hint="eastAsia" w:ascii="仿宋_GB2312" w:hAnsi="仿宋_GB2312" w:eastAsia="仿宋_GB2312" w:cs="仿宋_GB2312"/>
          <w:color w:val="auto"/>
          <w:sz w:val="32"/>
          <w:szCs w:val="32"/>
          <w:lang w:eastAsia="zh-CN"/>
        </w:rPr>
        <w:t>　　</w:t>
      </w:r>
      <w:r>
        <w:rPr>
          <w:rFonts w:hint="eastAsia" w:ascii="黑体" w:hAnsi="黑体" w:eastAsia="黑体" w:cs="黑体"/>
          <w:color w:val="auto"/>
          <w:kern w:val="0"/>
          <w:sz w:val="32"/>
          <w:szCs w:val="32"/>
          <w:lang w:val="en-US" w:eastAsia="zh-CN" w:bidi="ar"/>
        </w:rPr>
        <w:t>二、需要装订的材料</w:t>
      </w:r>
    </w:p>
    <w:p w14:paraId="7D4AF3B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个人申报材料按下列要求，按序编号、装订成册。封面，标明“职称申报材料”，并注明申报资格、申报专业、姓名、单位、电话;</w:t>
      </w:r>
    </w:p>
    <w:p w14:paraId="16A6307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申报材料目录;</w:t>
      </w:r>
    </w:p>
    <w:p w14:paraId="66A123D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《诚信承诺书》1份;</w:t>
      </w:r>
    </w:p>
    <w:p w14:paraId="403166F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本人身份证复印件(正反面复印在一张A4纸上);</w:t>
      </w:r>
    </w:p>
    <w:p w14:paraId="65DE8843">
      <w:pPr>
        <w:keepNext w:val="0"/>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纳入岗位管理事业单位人员须</w:t>
      </w:r>
      <w:r>
        <w:rPr>
          <w:rFonts w:hint="eastAsia" w:ascii="仿宋_GB2312" w:hAnsi="仿宋_GB2312" w:eastAsia="仿宋_GB2312" w:cs="仿宋_GB2312"/>
          <w:color w:val="auto"/>
          <w:sz w:val="32"/>
          <w:szCs w:val="32"/>
          <w:lang w:val="en-US" w:eastAsia="zh-CN"/>
        </w:rPr>
        <w:t>提供</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年度咸宁市</w:t>
      </w:r>
      <w:r>
        <w:rPr>
          <w:rFonts w:hint="eastAsia" w:ascii="仿宋_GB2312" w:hAnsi="仿宋_GB2312" w:eastAsia="仿宋_GB2312" w:cs="仿宋_GB2312"/>
          <w:color w:val="auto"/>
          <w:sz w:val="32"/>
          <w:szCs w:val="32"/>
          <w:lang w:eastAsia="zh-CN"/>
        </w:rPr>
        <w:t>事</w:t>
      </w:r>
      <w:r>
        <w:rPr>
          <w:rFonts w:hint="eastAsia" w:ascii="仿宋_GB2312" w:hAnsi="仿宋_GB2312" w:eastAsia="仿宋_GB2312" w:cs="仿宋_GB2312"/>
          <w:color w:val="auto"/>
          <w:sz w:val="32"/>
          <w:szCs w:val="32"/>
        </w:rPr>
        <w:t>业单位中级职称申报情况核定表》;</w:t>
      </w:r>
    </w:p>
    <w:p w14:paraId="0C6543A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公示推荐证明</w:t>
      </w:r>
      <w:r>
        <w:rPr>
          <w:rFonts w:hint="eastAsia" w:ascii="仿宋_GB2312" w:hAnsi="仿宋_GB2312" w:eastAsia="仿宋_GB2312" w:cs="仿宋_GB2312"/>
          <w:color w:val="auto"/>
          <w:sz w:val="32"/>
          <w:szCs w:val="32"/>
          <w:lang w:eastAsia="zh-CN"/>
        </w:rPr>
        <w:t>；</w:t>
      </w:r>
    </w:p>
    <w:p w14:paraId="340B878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相关资料(上一个等级职称证书、任职文件、评审表，</w:t>
      </w:r>
      <w:r>
        <w:rPr>
          <w:rFonts w:hint="eastAsia" w:ascii="仿宋_GB2312" w:hAnsi="仿宋_GB2312" w:eastAsia="仿宋_GB2312" w:cs="仿宋_GB2312"/>
          <w:color w:val="auto"/>
          <w:sz w:val="32"/>
          <w:szCs w:val="32"/>
          <w:lang w:eastAsia="zh-CN"/>
        </w:rPr>
        <w:t>近一年本人社保费缴费凭证、银行工资流水账单和劳动合同、聘任合同，学籍验证报告</w:t>
      </w:r>
      <w:r>
        <w:rPr>
          <w:rFonts w:hint="eastAsia" w:ascii="仿宋_GB2312" w:hAnsi="仿宋_GB2312" w:eastAsia="仿宋_GB2312" w:cs="仿宋_GB2312"/>
          <w:color w:val="auto"/>
          <w:sz w:val="32"/>
          <w:szCs w:val="32"/>
        </w:rPr>
        <w:t>等相关资料的复印件各1份);</w:t>
      </w:r>
    </w:p>
    <w:p w14:paraId="5228B52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"http://rst.hubei.gov.cn/html/bgxz/20181025/28071.html" \o "专业技术任职资格申报人员综合材料一览表"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专业技术任职资格申报人员综合材料一览表</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》1份;</w:t>
      </w:r>
    </w:p>
    <w:p w14:paraId="25EAB86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经审核的免试、转评、破格审批表原件(在市人社局网站“下载专区”查找);</w:t>
      </w:r>
    </w:p>
    <w:p w14:paraId="2863707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水平能力测试成绩</w:t>
      </w:r>
      <w:bookmarkStart w:id="0" w:name="_GoBack"/>
      <w:bookmarkEnd w:id="0"/>
      <w:r>
        <w:rPr>
          <w:rFonts w:hint="eastAsia" w:ascii="仿宋_GB2312" w:hAnsi="仿宋_GB2312" w:eastAsia="仿宋_GB2312" w:cs="仿宋_GB2312"/>
          <w:color w:val="auto"/>
          <w:sz w:val="32"/>
          <w:szCs w:val="32"/>
        </w:rPr>
        <w:t>;</w:t>
      </w:r>
    </w:p>
    <w:p w14:paraId="623DFFB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《继续教育学时登记表》、《继续教育证书》上含照片、姓名和记载参训情况的页面复印件;</w:t>
      </w:r>
    </w:p>
    <w:p w14:paraId="2707389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援外、援藏、援疆等专业技术人员申报时提供相关部门出具的文件和证明材料;</w:t>
      </w:r>
    </w:p>
    <w:p w14:paraId="5292A46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其它体现专业技术人员工作能力、工作业绩资料复印件，主要包括任现职以来获奖荣誉、取得专利、研究课题、参与项目、论文发表等情况(附相关证明文件);</w:t>
      </w:r>
    </w:p>
    <w:p w14:paraId="7F5AFBB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在职在编人员提供经行业行政主管部门核定的</w:t>
      </w:r>
      <w:r>
        <w:rPr>
          <w:rFonts w:hint="eastAsia" w:ascii="仿宋_GB2312" w:hAnsi="仿宋_GB2312" w:eastAsia="仿宋_GB2312" w:cs="仿宋_GB2312"/>
          <w:color w:val="auto"/>
          <w:sz w:val="32"/>
          <w:szCs w:val="32"/>
          <w:lang w:val="en-US" w:eastAsia="zh-CN"/>
        </w:rPr>
        <w:t>近5年</w:t>
      </w:r>
      <w:r>
        <w:rPr>
          <w:rFonts w:hint="eastAsia" w:ascii="仿宋_GB2312" w:hAnsi="仿宋_GB2312" w:eastAsia="仿宋_GB2312" w:cs="仿宋_GB2312"/>
          <w:color w:val="auto"/>
          <w:sz w:val="32"/>
          <w:szCs w:val="32"/>
        </w:rPr>
        <w:t>《专业技术人员考核登记表》，自由职业人员申报由单位出具相应年度考核的结论性意见并签字盖章;</w:t>
      </w:r>
    </w:p>
    <w:p w14:paraId="2DEE9D6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任现职以来工作总结(不少于2000字，主要反映本人从事本专业技术工作方面的成功经验和工作业绩)。</w:t>
      </w:r>
    </w:p>
    <w:p w14:paraId="6546367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4288D3-E8F7-4020-8C10-ABA1069852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E0E408C-9F99-4000-977E-5F6DA1317D83}"/>
  </w:font>
  <w:font w:name="仿宋_GB2312">
    <w:panose1 w:val="02010609030101010101"/>
    <w:charset w:val="86"/>
    <w:family w:val="modern"/>
    <w:pitch w:val="default"/>
    <w:sig w:usb0="00000001" w:usb1="080E0000" w:usb2="00000000" w:usb3="00000000" w:csb0="00040000" w:csb1="00000000"/>
    <w:embedRegular r:id="rId3" w:fontKey="{29E71530-436D-40B6-8434-219EF7D43EF7}"/>
  </w:font>
  <w:font w:name="CESI黑体-GB2312">
    <w:altName w:val="黑体"/>
    <w:panose1 w:val="02000500000000000000"/>
    <w:charset w:val="86"/>
    <w:family w:val="auto"/>
    <w:pitch w:val="default"/>
    <w:sig w:usb0="00000000" w:usb1="00000000" w:usb2="00000012" w:usb3="00000000" w:csb0="0004000F" w:csb1="00000000"/>
    <w:embedRegular r:id="rId4" w:fontKey="{211C6E26-D4BD-4015-861C-F343DF017372}"/>
  </w:font>
  <w:font w:name="方正小标宋_GBK">
    <w:altName w:val="微软雅黑"/>
    <w:panose1 w:val="02000000000000000000"/>
    <w:charset w:val="86"/>
    <w:family w:val="script"/>
    <w:pitch w:val="default"/>
    <w:sig w:usb0="00000000" w:usb1="00000000" w:usb2="00000000" w:usb3="00000000" w:csb0="00040000" w:csb1="00000000"/>
    <w:embedRegular r:id="rId5" w:fontKey="{40785666-1630-4F0F-BB54-C0DC0E34994C}"/>
  </w:font>
  <w:font w:name="Times">
    <w:altName w:val="Times New Roman"/>
    <w:panose1 w:val="02020603050405020304"/>
    <w:charset w:val="00"/>
    <w:family w:val="roman"/>
    <w:pitch w:val="default"/>
    <w:sig w:usb0="00000000" w:usb1="00000000" w:usb2="00000000" w:usb3="00000000" w:csb0="00000093" w:csb1="00000000"/>
    <w:embedRegular r:id="rId6" w:fontKey="{097BCEA6-3DCE-4DBE-971B-4A2827C4D8AE}"/>
  </w:font>
  <w:font w:name="方正黑体_GBK">
    <w:altName w:val="微软雅黑"/>
    <w:panose1 w:val="02000000000000000000"/>
    <w:charset w:val="86"/>
    <w:family w:val="auto"/>
    <w:pitch w:val="default"/>
    <w:sig w:usb0="00000000" w:usb1="00000000" w:usb2="00000000" w:usb3="00000000" w:csb0="00040000" w:csb1="00000000"/>
    <w:embedRegular r:id="rId7" w:fontKey="{7259A31B-D466-48BA-B1F8-346ECD2365AE}"/>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lYTI2YWE1NjU3YTk1YjYxNTY0YTg0YWQ0MzRlYTEifQ=="/>
  </w:docVars>
  <w:rsids>
    <w:rsidRoot w:val="FFFECCBC"/>
    <w:rsid w:val="02C74274"/>
    <w:rsid w:val="03D66E79"/>
    <w:rsid w:val="05CC0260"/>
    <w:rsid w:val="1A6B449F"/>
    <w:rsid w:val="474E7651"/>
    <w:rsid w:val="59F1196E"/>
    <w:rsid w:val="5F0C25F1"/>
    <w:rsid w:val="78DB50B6"/>
    <w:rsid w:val="C7BEF905"/>
    <w:rsid w:val="FFFEC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3"/>
    <w:basedOn w:val="1"/>
    <w:next w:val="3"/>
    <w:qFormat/>
    <w:uiPriority w:val="99"/>
    <w:pPr>
      <w:spacing w:after="120"/>
    </w:pPr>
    <w:rPr>
      <w:rFonts w:ascii="Times New Roman" w:hAnsi="Times New Roman" w:eastAsia="仿宋_GB2312"/>
      <w:kern w:val="0"/>
      <w:sz w:val="16"/>
      <w:szCs w:val="16"/>
    </w:rPr>
  </w:style>
  <w:style w:type="paragraph" w:customStyle="1" w:styleId="3">
    <w:name w:val="Char1"/>
    <w:basedOn w:val="1"/>
    <w:qFormat/>
    <w:uiPriority w:val="99"/>
    <w:pPr>
      <w:ind w:left="840" w:hanging="420"/>
    </w:pPr>
    <w:rPr>
      <w:rFonts w:ascii="Times New Roman" w:hAnsi="Times New Roman" w:eastAsia="仿宋_GB2312"/>
      <w:sz w:val="2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paragraph" w:customStyle="1" w:styleId="9">
    <w:name w:val="普通(网站)1"/>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页眉1"/>
    <w:basedOn w:val="1"/>
    <w:qFormat/>
    <w:uiPriority w:val="0"/>
    <w:pPr>
      <w:pBdr>
        <w:bottom w:val="single" w:color="000000" w:sz="6" w:space="1"/>
      </w:pBdr>
      <w:tabs>
        <w:tab w:val="center" w:pos="4153"/>
        <w:tab w:val="right" w:pos="8306"/>
      </w:tabs>
      <w:snapToGrid w:val="0"/>
      <w:jc w:val="center"/>
    </w:pPr>
    <w:rPr>
      <w:rFonts w:ascii="Times New Roman" w:hAnsi="Times New Roman"/>
      <w:sz w:val="18"/>
      <w:szCs w:val="18"/>
    </w:rPr>
  </w:style>
  <w:style w:type="paragraph" w:customStyle="1" w:styleId="11">
    <w:name w:val="页脚1"/>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906</Words>
  <Characters>926</Characters>
  <Lines>0</Lines>
  <Paragraphs>0</Paragraphs>
  <TotalTime>28</TotalTime>
  <ScaleCrop>false</ScaleCrop>
  <LinksUpToDate>false</LinksUpToDate>
  <CharactersWithSpaces>932</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2023-08-11T01:40:00Z</dcterms:created>
  <dc:creator>rensheju</dc:creator>
  <cp:lastModifiedBy>肖燃</cp:lastModifiedBy>
  <dcterms:modified xsi:type="dcterms:W3CDTF">2024-09-10T03:43:44Z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D46805E00A76B2B88CB0D4648E7EC9AD</vt:lpwstr>
  </property>
</Properties>
</file>